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26" w:rsidRDefault="00A47426" w:rsidP="00A47426">
      <w:pPr>
        <w:spacing w:line="0" w:lineRule="atLeast"/>
        <w:ind w:left="520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</w:rPr>
        <w:t>Xi’an Jiaotong University Doctoral Degree Program Catalogue</w:t>
      </w:r>
    </w:p>
    <w:p w:rsidR="00A47426" w:rsidRDefault="00A47426" w:rsidP="00A47426">
      <w:pPr>
        <w:spacing w:line="159" w:lineRule="exact"/>
        <w:rPr>
          <w:rFonts w:eastAsia="Times New Roman" w:hAnsi="Times New Roman"/>
          <w:b/>
          <w:bCs/>
          <w:sz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2305"/>
        <w:gridCol w:w="1627"/>
        <w:gridCol w:w="2983"/>
      </w:tblGrid>
      <w:tr w:rsidR="00A47426" w:rsidTr="00547CB8">
        <w:trPr>
          <w:trHeight w:val="338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748CB">
              <w:rPr>
                <w:rFonts w:ascii="Times New Roman" w:hAnsi="Times New Roman" w:cs="Times New Roman"/>
                <w:b/>
                <w:bCs/>
                <w:sz w:val="18"/>
              </w:rPr>
              <w:t>School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748CB">
              <w:rPr>
                <w:rFonts w:ascii="Times New Roman" w:hAnsi="Times New Roman" w:cs="Times New Roman"/>
                <w:b/>
                <w:bCs/>
                <w:sz w:val="18"/>
              </w:rPr>
              <w:t>Program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748CB">
              <w:rPr>
                <w:rFonts w:ascii="Times New Roman" w:hAnsi="Times New Roman" w:cs="Times New Roman"/>
                <w:b/>
                <w:bCs/>
                <w:sz w:val="18"/>
              </w:rPr>
              <w:t>Language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748CB">
              <w:rPr>
                <w:rFonts w:ascii="Times New Roman" w:hAnsi="Times New Roman" w:cs="Times New Roman"/>
                <w:b/>
                <w:bCs/>
                <w:sz w:val="18"/>
              </w:rPr>
              <w:t xml:space="preserve">Duration 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Mechanical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Mechanical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Instrument Science and Technology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Material Science and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Materials Science and Technology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Energy and Power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Thermal Power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Nuclear Science and Technology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Electrical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Electrical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Electronic and Information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Electronic Science and Technology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Information and Communication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199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Control Science and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 xml:space="preserve">Computer Science and Technology 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Aerospace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Mechanics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Aeronautical and Astronautic Science and Technology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Mathematics and Statistics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Mathematics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Statistics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370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Science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 xml:space="preserve"> Physics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Software Engineering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Software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Life Science and Technology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Neurobiology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Cytobiology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Biochemistry and Molecular Biology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Biophysics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Biomedical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 xml:space="preserve">Frontier Institute of Science and Technology 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0" w:lineRule="atLeas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 xml:space="preserve">Chemical Science and Technology 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Merge w:val="restart"/>
            <w:vAlign w:val="center"/>
          </w:tcPr>
          <w:p w:rsidR="00A47426" w:rsidRPr="00E47113" w:rsidRDefault="00A47426" w:rsidP="00547CB8">
            <w:pPr>
              <w:spacing w:line="204" w:lineRule="exact"/>
              <w:jc w:val="center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Fiance and Economics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Applied Economics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04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Statistics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345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Management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Management Science and Engineering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329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Business Administration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422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Public Policy and Administration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Public Administration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90"/>
        </w:trPr>
        <w:tc>
          <w:tcPr>
            <w:tcW w:w="2305" w:type="dxa"/>
            <w:vMerge w:val="restart"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School of Humanities and Social Science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4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Philosophy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90"/>
        </w:trPr>
        <w:tc>
          <w:tcPr>
            <w:tcW w:w="2305" w:type="dxa"/>
            <w:vMerge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 xml:space="preserve">Marxist Theory 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  <w:tr w:rsidR="00A47426" w:rsidTr="00547CB8">
        <w:trPr>
          <w:trHeight w:val="274"/>
        </w:trPr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193" w:lineRule="exact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CB">
              <w:rPr>
                <w:rFonts w:ascii="Times New Roman" w:hAnsi="Times New Roman" w:cs="Times New Roman"/>
                <w:sz w:val="18"/>
                <w:szCs w:val="18"/>
              </w:rPr>
              <w:t>Jinhe Center for Economic Research</w:t>
            </w:r>
          </w:p>
        </w:tc>
        <w:tc>
          <w:tcPr>
            <w:tcW w:w="2305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Applied Economics</w:t>
            </w:r>
          </w:p>
        </w:tc>
        <w:tc>
          <w:tcPr>
            <w:tcW w:w="1627" w:type="dxa"/>
            <w:vAlign w:val="center"/>
          </w:tcPr>
          <w:p w:rsidR="00A47426" w:rsidRPr="000748CB" w:rsidRDefault="00A47426" w:rsidP="00547CB8">
            <w:pPr>
              <w:spacing w:line="202" w:lineRule="exact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Bilingual         (Chinese &amp; English)</w:t>
            </w:r>
          </w:p>
        </w:tc>
        <w:tc>
          <w:tcPr>
            <w:tcW w:w="2983" w:type="dxa"/>
            <w:vAlign w:val="center"/>
          </w:tcPr>
          <w:p w:rsidR="00A47426" w:rsidRPr="000748CB" w:rsidRDefault="00A47426" w:rsidP="00547CB8">
            <w:pPr>
              <w:jc w:val="center"/>
              <w:rPr>
                <w:rFonts w:ascii="Times New Roman" w:hAnsi="Times New Roman" w:cs="Times New Roman"/>
              </w:rPr>
            </w:pPr>
            <w:r w:rsidRPr="000748CB">
              <w:rPr>
                <w:rFonts w:ascii="Times New Roman" w:hAnsi="Times New Roman" w:cs="Times New Roman"/>
                <w:sz w:val="18"/>
              </w:rPr>
              <w:t>3 years</w:t>
            </w:r>
          </w:p>
        </w:tc>
      </w:tr>
    </w:tbl>
    <w:p w:rsidR="00A457F7" w:rsidRDefault="00A457F7"/>
    <w:sectPr w:rsidR="00A4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2F" w:rsidRDefault="001F0C2F" w:rsidP="00A47426">
      <w:r>
        <w:separator/>
      </w:r>
    </w:p>
  </w:endnote>
  <w:endnote w:type="continuationSeparator" w:id="0">
    <w:p w:rsidR="001F0C2F" w:rsidRDefault="001F0C2F" w:rsidP="00A4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2F" w:rsidRDefault="001F0C2F" w:rsidP="00A47426">
      <w:r>
        <w:separator/>
      </w:r>
    </w:p>
  </w:footnote>
  <w:footnote w:type="continuationSeparator" w:id="0">
    <w:p w:rsidR="001F0C2F" w:rsidRDefault="001F0C2F" w:rsidP="00A4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0C"/>
    <w:rsid w:val="0018200C"/>
    <w:rsid w:val="001F0C2F"/>
    <w:rsid w:val="00A457F7"/>
    <w:rsid w:val="00A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71DDB-9C0B-4AE4-B1CD-437810B6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26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4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4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42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微软中国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马腾</dc:creator>
  <cp:keywords/>
  <dc:description/>
  <cp:lastModifiedBy>马腾</cp:lastModifiedBy>
  <cp:revision>3</cp:revision>
  <dcterms:created xsi:type="dcterms:W3CDTF">2016-03-30T08:59:00Z</dcterms:created>
  <dcterms:modified xsi:type="dcterms:W3CDTF">2016-03-30T08:59:00Z</dcterms:modified>
</cp:coreProperties>
</file>